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56" w:rsidRDefault="00AA1CF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Анкета - заявка </w:t>
      </w:r>
    </w:p>
    <w:p w:rsidR="00E41856" w:rsidRDefault="00AA1CF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участника конкурса методических разработок</w:t>
      </w: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7"/>
        <w:tblW w:w="0" w:type="auto"/>
        <w:tblLook w:val="04A0"/>
      </w:tblPr>
      <w:tblGrid>
        <w:gridCol w:w="7087"/>
        <w:gridCol w:w="7087"/>
      </w:tblGrid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ФИО (полностью)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Константинова Татьяна Михайловна</w:t>
            </w: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Контактные данные (телефон, электронная почта)</w:t>
            </w:r>
          </w:p>
        </w:tc>
        <w:tc>
          <w:tcPr>
            <w:tcW w:w="7087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Место работы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Зензеватская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СШ» </w:t>
            </w: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Должность, стаж работы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учитель физики и математики</w:t>
            </w: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Квалификационная категория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 категории</w:t>
            </w: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методической разработки (предмет)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Физика; методическая разработка урока</w:t>
            </w: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E41856" w:rsidRPr="008739A5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и номер урока в теме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«Реостаты. Лабораторная работа №6:  «Регулирование силы тока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реостатом»»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 w:rsidRPr="008739A5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Базовый учебник</w:t>
            </w:r>
          </w:p>
        </w:tc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Перышкин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А.В. Физика-8– М.: Дрофа, 2019</w:t>
            </w:r>
          </w:p>
        </w:tc>
      </w:tr>
      <w:tr w:rsidR="00E41856">
        <w:tc>
          <w:tcPr>
            <w:tcW w:w="7087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Учебно-методический комплект</w:t>
            </w:r>
          </w:p>
        </w:tc>
        <w:tc>
          <w:tcPr>
            <w:tcW w:w="7087" w:type="dxa"/>
          </w:tcPr>
          <w:p w:rsidR="00E41856" w:rsidRDefault="00AA1CF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ерышкин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А.В. Физика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учеб. Заведений М.Дрофа, 2019</w:t>
            </w:r>
          </w:p>
          <w:p w:rsidR="00E41856" w:rsidRDefault="00AA1CF0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Кирик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Л.А. Физика 8 класс.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Разноуровневые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самостоятельные 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М.ИЛЕКСА, 2014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Лукашик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В.И., Иванова Е.В. Сборник задач по физике 7-9. Пособие для учащихся общеобразовательных школ. М. «Просвещение» 2019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AA1CF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Технологическая карта урока физики «Реостаты. Лабораторная работа №6:  «Регулирование силы тока реостатом»»</w:t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Дата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17 февраля 2022 г.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ФИО: Константинова Татьяна Михайловна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Место работы: МКОУ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Зензеватская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СШ» 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Должность: учитель физики и математики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Учебный предмет: физика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Класс: 8 класс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УМК: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Перышкин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 Физика-8– М.: Дрофа, 2019., Программа по физике основной </w:t>
      </w:r>
      <w:r>
        <w:rPr>
          <w:rFonts w:ascii="Times New Roman" w:hAnsi="Times New Roman" w:cs="Times New Roman"/>
          <w:sz w:val="28"/>
          <w:szCs w:val="28"/>
          <w:lang w:val="ru-RU"/>
        </w:rPr>
        <w:t>школы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 урока: урок «открытия» новых знаний, практическая (лабораторная) работа</w:t>
      </w:r>
    </w:p>
    <w:p w:rsidR="00E41856" w:rsidRDefault="00AA1CF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Люди, которые связаны каким-то образом с физикой, электроникой, радиотехникой, часто сталкиваются с таким элементом, как реостат.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еостат – это аппарат, состоящий из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нескольких резисторов и устройства, при помощи которого регулируется сопротивление всех включ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  <w:lang w:val="ru-RU"/>
        </w:rPr>
        <w:t>нных резисторов.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 необходимости изменения тока или напряжения в небольших пределах реостат включают в цепь параллельно или последовательно. Для получения зна</w:t>
      </w:r>
      <w:r>
        <w:rPr>
          <w:rFonts w:ascii="Times New Roman" w:hAnsi="Times New Roman" w:cs="Times New Roman"/>
          <w:sz w:val="28"/>
          <w:szCs w:val="28"/>
          <w:lang w:val="ru-RU"/>
        </w:rPr>
        <w:t>чений тока и напряжения от нуля до максимального значения применяется потенциометрическое включение реостата, являющего в данном случае регулируемым делителем напряжения. Использование реостата возможно как в качестве электроизмерительного прибора, так и п</w:t>
      </w:r>
      <w:r>
        <w:rPr>
          <w:rFonts w:ascii="Times New Roman" w:hAnsi="Times New Roman" w:cs="Times New Roman"/>
          <w:sz w:val="28"/>
          <w:szCs w:val="28"/>
          <w:lang w:val="ru-RU"/>
        </w:rPr>
        <w:t>рибора в составе электрической или электронной схемы.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Именно поэтому при изучении раздела «Электричество» в курсе физики 8 класса изучаются реостаты. Чтобы сделать урок более привлекательным, более современным, я решила кроме стандартного оборудования каби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нета физики ещё времён СССР, использовать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электроконструктор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«Знаток» из кабинета Робототехники. Применяя данный конструктор, легко показать изменение яркости свечения лампочки и изменение количества оборотов работы электромотора. Однако, собирая цепь, уче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ники не видят устройство реостата. Познакомить учеников с принципом работы прибора и будет целью урока. </w:t>
      </w:r>
    </w:p>
    <w:p w:rsidR="00E41856" w:rsidRPr="008739A5" w:rsidRDefault="00E41856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0"/>
        <w:gridCol w:w="2409"/>
        <w:gridCol w:w="890"/>
        <w:gridCol w:w="7711"/>
      </w:tblGrid>
      <w:tr w:rsidR="00E41856" w:rsidRPr="008739A5">
        <w:trPr>
          <w:trHeight w:val="521"/>
        </w:trPr>
        <w:tc>
          <w:tcPr>
            <w:tcW w:w="2460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11010" w:type="dxa"/>
            <w:gridSpan w:val="3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Реостаты. Лабораторная работа №6:  «Регулирование силы тока реостатом»</w:t>
            </w:r>
          </w:p>
        </w:tc>
      </w:tr>
      <w:tr w:rsidR="00E41856" w:rsidRPr="008739A5">
        <w:trPr>
          <w:trHeight w:val="1679"/>
        </w:trPr>
        <w:tc>
          <w:tcPr>
            <w:tcW w:w="2460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Цель темы</w:t>
            </w:r>
          </w:p>
        </w:tc>
        <w:tc>
          <w:tcPr>
            <w:tcW w:w="11010" w:type="dxa"/>
            <w:gridSpan w:val="3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Содержательная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изучить устройство, принцип работы и назначение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реостата, формирование объективной необходимости изучения нового материала; 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создать условия для формирования у учащихся практических навыков работы с реостатами различных конструкций</w:t>
            </w:r>
          </w:p>
        </w:tc>
      </w:tr>
      <w:tr w:rsidR="00E41856" w:rsidRPr="008739A5">
        <w:trPr>
          <w:trHeight w:val="832"/>
        </w:trPr>
        <w:tc>
          <w:tcPr>
            <w:tcW w:w="2460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понятия</w:t>
            </w:r>
          </w:p>
        </w:tc>
        <w:tc>
          <w:tcPr>
            <w:tcW w:w="11010" w:type="dxa"/>
            <w:gridSpan w:val="3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Реостат, устройство, принцип работы,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схема подключения, зависимость силы тока от сопротивления</w:t>
            </w:r>
          </w:p>
        </w:tc>
      </w:tr>
      <w:tr w:rsidR="00E41856">
        <w:trPr>
          <w:trHeight w:val="521"/>
        </w:trPr>
        <w:tc>
          <w:tcPr>
            <w:tcW w:w="2460" w:type="dxa"/>
            <w:vMerge w:val="restart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Планируемый результат</w:t>
            </w:r>
          </w:p>
        </w:tc>
        <w:tc>
          <w:tcPr>
            <w:tcW w:w="2409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Предметные умения</w:t>
            </w:r>
          </w:p>
        </w:tc>
        <w:tc>
          <w:tcPr>
            <w:tcW w:w="8601" w:type="dxa"/>
            <w:gridSpan w:val="2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УУД</w:t>
            </w:r>
          </w:p>
        </w:tc>
      </w:tr>
      <w:tr w:rsidR="00E41856" w:rsidRPr="008739A5">
        <w:trPr>
          <w:trHeight w:val="529"/>
        </w:trPr>
        <w:tc>
          <w:tcPr>
            <w:tcW w:w="2460" w:type="dxa"/>
            <w:vMerge/>
            <w:shd w:val="clear" w:color="auto" w:fill="auto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должны понимать принцип работы реостата, его устройство и уметь изменять силу тока с помощью реостата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601" w:type="dxa"/>
            <w:gridSpan w:val="2"/>
            <w:vMerge w:val="restart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Личностные: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sans-serif" w:hAnsi="Times New Roman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Формирование самостоятельности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приобретении новых знаний, практических умений в работе с конструкторами и лабораторным оборудованием,  ценностное отношение к физике, как элементу общечеловеческой культуры, уважение к творцам науки и техники.</w:t>
            </w:r>
          </w:p>
          <w:p w:rsidR="00E41856" w:rsidRDefault="00AA1C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Регулятивные: 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Ученики развивают наблюдение, самоконтроль; формируют умение контролировать своё время работы; получат возможность научиться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ставить новые учебные цели и задачи, адекватно оценивать свои возможности их достижения</w:t>
            </w:r>
          </w:p>
          <w:p w:rsidR="00E41856" w:rsidRDefault="00AA1C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Познавательны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е: 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построение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логических  рассуждений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 анализе формулы закона Ома для участка цепи, включающих установление причинно-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следственных связей;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получат возможность научиться: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ставить проблему конструирования реостата, 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искать наиболее эффективные ср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едства достижения поставленной задачи.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Коммуникативные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 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организация и планирование учебного сотрудничества с учителем и сверстниками во время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решения проблемной ситуации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выполнения лабораторной работы.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получат возможность научиться: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учитывать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разные мнения и интересы и обосновывать собственную позицию; брать на себя инициативу в организации парной работы; участвовать в коллективном обсуждении проблемы.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 w:rsidRPr="008739A5">
        <w:trPr>
          <w:trHeight w:val="3600"/>
        </w:trPr>
        <w:tc>
          <w:tcPr>
            <w:tcW w:w="2460" w:type="dxa"/>
            <w:shd w:val="clear" w:color="auto" w:fill="auto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601" w:type="dxa"/>
            <w:gridSpan w:val="2"/>
            <w:vMerge/>
            <w:shd w:val="clear" w:color="auto" w:fill="auto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>
        <w:trPr>
          <w:trHeight w:val="521"/>
        </w:trPr>
        <w:tc>
          <w:tcPr>
            <w:tcW w:w="13470" w:type="dxa"/>
            <w:gridSpan w:val="4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Организация пространства</w:t>
            </w:r>
          </w:p>
        </w:tc>
      </w:tr>
      <w:tr w:rsidR="00E41856">
        <w:trPr>
          <w:trHeight w:val="832"/>
        </w:trPr>
        <w:tc>
          <w:tcPr>
            <w:tcW w:w="2460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связи</w:t>
            </w:r>
          </w:p>
        </w:tc>
        <w:tc>
          <w:tcPr>
            <w:tcW w:w="3299" w:type="dxa"/>
            <w:gridSpan w:val="2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Формы работы</w:t>
            </w:r>
          </w:p>
        </w:tc>
        <w:tc>
          <w:tcPr>
            <w:tcW w:w="7711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Ресурсы</w:t>
            </w:r>
          </w:p>
        </w:tc>
      </w:tr>
      <w:tr w:rsidR="00E41856">
        <w:trPr>
          <w:trHeight w:val="2892"/>
        </w:trPr>
        <w:tc>
          <w:tcPr>
            <w:tcW w:w="2460" w:type="dxa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Пропедевтика 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5-8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  - математика - анализ формул; технология: сборка конструктора по указанной схеме</w:t>
            </w:r>
          </w:p>
        </w:tc>
        <w:tc>
          <w:tcPr>
            <w:tcW w:w="3299" w:type="dxa"/>
            <w:gridSpan w:val="2"/>
            <w:shd w:val="clear" w:color="auto" w:fill="auto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в парах при выполнении лабораторной работы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Индивидуальная работа 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Фронтальная (коллективная) работа </w:t>
            </w:r>
          </w:p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Исследовательская работа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711" w:type="dxa"/>
            <w:shd w:val="clear" w:color="auto" w:fill="auto"/>
            <w:noWrap/>
          </w:tcPr>
          <w:p w:rsidR="00E41856" w:rsidRDefault="00AA1CF0">
            <w:pPr>
              <w:numPr>
                <w:ilvl w:val="0"/>
                <w:numId w:val="2"/>
              </w:numPr>
              <w:tabs>
                <w:tab w:val="clear" w:pos="42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Учебник,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Рабочие листы с заданиями и схемами, 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компьютер, 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доска,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проектор и экран, 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Аверкамера</w:t>
            </w:r>
            <w:proofErr w:type="spellEnd"/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Набор оборудования для обоснования принципа действия реостата: источник тока, амперметр, проволочный реостат: натянутая на рейку длины 1 метр проволока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большого удельного сопротивления с ползунком,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лабораторное оборудование на каждый стол (в лотках): источник тока, реостат, амперметр, соединительные провода, ключ,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Набор деталей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электроконструктора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«Знаток»: плато, светодиод, резистор, мини-реостат, сое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динительные элементы, источник питани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ноутбук, </w:t>
            </w:r>
          </w:p>
          <w:p w:rsidR="00E41856" w:rsidRDefault="00AA1CF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</w:tc>
      </w:tr>
    </w:tbl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AA1CF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Ход урока:</w:t>
      </w:r>
    </w:p>
    <w:tbl>
      <w:tblPr>
        <w:tblStyle w:val="a7"/>
        <w:tblW w:w="0" w:type="auto"/>
        <w:tblLook w:val="04A0"/>
      </w:tblPr>
      <w:tblGrid>
        <w:gridCol w:w="4153"/>
        <w:gridCol w:w="4105"/>
        <w:gridCol w:w="5916"/>
      </w:tblGrid>
      <w:tr w:rsidR="00E41856">
        <w:tc>
          <w:tcPr>
            <w:tcW w:w="4153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Действие учителя</w:t>
            </w:r>
          </w:p>
        </w:tc>
        <w:tc>
          <w:tcPr>
            <w:tcW w:w="4105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Действия учеников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Презентация</w:t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Приветствие учеников. 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Сегодня нам понадобятся ручка, рабочий лист, и, конечно, голова.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Вход в урок. Подписывают рабочие листы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619500" cy="2714625"/>
                  <wp:effectExtent l="0" t="0" r="0" b="9525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Сначала несколько вопросов: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 что называется электрическим током?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-Какие действия электрического тока вы знаете?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-Запишите на доске формулу закона Ома для участка цепи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05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Электрическим током называется направленное движение заряженных частиц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Тепловое, механическое, световое, химическое, магнитное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Pr="008739A5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8739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8739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8739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379220" cy="1841500"/>
                  <wp:effectExtent l="0" t="0" r="11430" b="6350"/>
                  <wp:docPr id="26" name="Изображение 26" descr="0b8d2c00-8e77-4438-b02a-436a5b615f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 26" descr="0b8d2c00-8e77-4438-b02a-436a5b615fa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220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530600" cy="2647950"/>
                  <wp:effectExtent l="0" t="0" r="12700" b="0"/>
                  <wp:docPr id="2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600" cy="264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 вас на столах есть плато с деталями, на рабочем листе и экране - схема. Источник тока - ноутбук. Собираем цепь и выполняем задания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рабочего листа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Собирают цепь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488440" cy="1984375"/>
                  <wp:effectExtent l="0" t="0" r="16510" b="15875"/>
                  <wp:docPr id="25" name="Изображение 25" descr="fe12fe75-4dc9-4dba-baa4-d0937d3dab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 25" descr="fe12fe75-4dc9-4dba-baa4-d0937d3dab9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8440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134360" cy="2350770"/>
                  <wp:effectExtent l="0" t="0" r="8890" b="11430"/>
                  <wp:docPr id="3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4360" cy="235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-Выполняем задание: меняем положение регулятора на элементе 118. 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-Как вы думаете, какая из величин: сила тока, напряжение или сопротивление изменяется, когда мы видим изменение свечения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лампочки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опротивление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?  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-Отметьте в рабочем листе ваше мнение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-За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мените в схеме светодиод на электродвигатель. Изменяйте положение рычажка? Что вы наблюдаете? Запишите выводы</w:t>
            </w:r>
          </w:p>
        </w:tc>
        <w:tc>
          <w:tcPr>
            <w:tcW w:w="4105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Изменяют положение ползунка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????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Отмечают в рабочем листе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101975" cy="2326640"/>
                  <wp:effectExtent l="0" t="0" r="3175" b="16510"/>
                  <wp:docPr id="4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1975" cy="232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 теперь заполните таблицу. Мыслите логически. Мы проверим ваш выбор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Заполняют таблицу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486785" cy="2614930"/>
                  <wp:effectExtent l="0" t="0" r="18415" b="13970"/>
                  <wp:docPr id="5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785" cy="261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-Какие из величин в данной формуле остаются неизменными, если мы имеем один источник тока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(анализ формулы закона Ома.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Она осталась на доске)</w:t>
            </w:r>
            <w:proofErr w:type="gramEnd"/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-Светимость лампочки, изменение скорости работы двигател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это изменение какой характеристик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 будет ли изменяться сопротивление?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Давайте запишем формулу для сопротивления в зависимости от характеристик проводника</w:t>
            </w:r>
          </w:p>
        </w:tc>
        <w:tc>
          <w:tcPr>
            <w:tcW w:w="4105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Записывают, затем формула появляется в презентации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171825" cy="2378710"/>
                  <wp:effectExtent l="0" t="0" r="9525" b="2540"/>
                  <wp:docPr id="6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237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Давайте поразмышляем: какую из характеристик легче всего изменить?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-Это тот же проводник</w:t>
            </w:r>
          </w:p>
        </w:tc>
        <w:tc>
          <w:tcPr>
            <w:tcW w:w="4105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-Удельное сопротивление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-длину проводника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315335" cy="2486660"/>
                  <wp:effectExtent l="0" t="0" r="18415" b="8890"/>
                  <wp:docPr id="7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5335" cy="248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Вот сейчас мы это и проверим.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(цепь собрана заранее, вызываем ученика выполнять опыт)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113790" cy="1485265"/>
                  <wp:effectExtent l="0" t="0" r="10160" b="635"/>
                  <wp:docPr id="27" name="Изображение 27" descr="6fb879a9-58d5-47be-9efa-226d18047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 27" descr="6fb879a9-58d5-47be-9efa-226d1804704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790" cy="148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Итак, каким образом мы можем изменять силу тока?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Один из учеников двигает ползунок, показание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амперметра смотрим с помощью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Аверкамеры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Очень удобно и вызывает интерес)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увеличении длины проволоки сила тока уменьшалась и наоборот.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Изменяя длину проводника (сопротивление)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295650" cy="2472055"/>
                  <wp:effectExtent l="0" t="0" r="0" b="4445"/>
                  <wp:docPr id="8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47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Чем неудобна данная установка?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можно компактно сложить проволоку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Вот это и сделали. Намотали на керамическую основу и получили новый прибор, который называется РЕОСТАТ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Занимает много места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Намотать на что-либо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021080" cy="1361440"/>
                  <wp:effectExtent l="0" t="0" r="7620" b="10160"/>
                  <wp:docPr id="28" name="Изображение 28" descr="c1977012-c2b5-4dd2-910a-b96720082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 28" descr="c1977012-c2b5-4dd2-910a-b9672008247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36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277235" cy="2458085"/>
                  <wp:effectExtent l="0" t="0" r="18415" b="18415"/>
                  <wp:docPr id="9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9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235" cy="245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 w:rsidRPr="008739A5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Итак, тема нашего урока «Реостат». Новый прибор. Что мы должны узнать о новом приборе?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Как устроен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-как изображается в цепи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-как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подключается в цепь</w:t>
            </w:r>
            <w:proofErr w:type="gramEnd"/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-как работает</w:t>
            </w:r>
          </w:p>
        </w:tc>
        <w:tc>
          <w:tcPr>
            <w:tcW w:w="5916" w:type="dxa"/>
          </w:tcPr>
          <w:p w:rsidR="00E41856" w:rsidRPr="008739A5" w:rsidRDefault="00E418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Реостат представляет собой керамический цилиндр, на который намотана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никилиновая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проволока. Она имеет большое удельное сопротивление. Чтобы витки проволоки  не замыкались, её покрывают окали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ной. Окалина является изолятором. По металлическому стержню скользит ползунок, который при своём движении стирает окалину и замыкает цепь.  Реостат имеет две клеммы.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Вам нужно подумать, а потом убедиться экспериментально, при каком положении ползунка сопро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тивление будет наибольшим (сила тока наименьшей), и в каком наименьшим (сила тока максимальна)</w:t>
            </w:r>
            <w:proofErr w:type="gramEnd"/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Смотрят и слушают учителя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Выполняют задание в рабочем листе по устройству реостата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188335" cy="2391410"/>
                  <wp:effectExtent l="0" t="0" r="12065" b="8890"/>
                  <wp:docPr id="10" name="Изображение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1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335" cy="239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Сейчас вы будете сами собирать цепь и учиться пользоваться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реостатом. Ноутбуки и плато складываем на стол, берём лотки с лабораторным оборудованием.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Описание работы у вас на рабочем листе. Читаем внимательно, выполняем работу. 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Меняют оборудование. Начинают выполнять лабораторную работу №6.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173095" cy="2379980"/>
                  <wp:effectExtent l="0" t="0" r="8255" b="1270"/>
                  <wp:docPr id="11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3095" cy="237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Контролирует работу.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 необходимости помогает</w:t>
            </w:r>
          </w:p>
        </w:tc>
        <w:tc>
          <w:tcPr>
            <w:tcW w:w="4105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Выполняют работу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1372870" cy="1830705"/>
                  <wp:effectExtent l="0" t="0" r="17780" b="17145"/>
                  <wp:docPr id="29" name="Изображение 29" descr="1f1d4f5a-8818-4a50-aa16-96d797776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 29" descr="1f1d4f5a-8818-4a50-aa16-96d797776104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870" cy="183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096895" cy="2322830"/>
                  <wp:effectExtent l="0" t="0" r="8255" b="1270"/>
                  <wp:docPr id="12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2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895" cy="232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Контролирует работу. При необходимости помогает</w:t>
            </w:r>
          </w:p>
        </w:tc>
        <w:tc>
          <w:tcPr>
            <w:tcW w:w="4105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Выполняют работу, сдают оборудование и рабочие листы</w:t>
            </w: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590925" cy="2693035"/>
                  <wp:effectExtent l="0" t="0" r="9525" b="12065"/>
                  <wp:docPr id="13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269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856" w:rsidRPr="008739A5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Подведём итог урока: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 каким прибором мы сегодня познакомились?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-Какого назначение реостата?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-За счёт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изменения чего изменяется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сопротивление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следовательно, и сила тока?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-Для чего нужно изменять силу тока?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(Ответы влияют на итоговые оценки)</w:t>
            </w:r>
          </w:p>
        </w:tc>
        <w:tc>
          <w:tcPr>
            <w:tcW w:w="4105" w:type="dxa"/>
          </w:tcPr>
          <w:p w:rsidR="00E41856" w:rsidRDefault="00E41856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 реостатом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-Изменять силу тока</w:t>
            </w:r>
          </w:p>
          <w:p w:rsidR="00E41856" w:rsidRDefault="00E4185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-За счёт изменения длины проводника</w:t>
            </w:r>
          </w:p>
          <w:p w:rsidR="00E41856" w:rsidRDefault="00AA1CF0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Изменение светимости, скорости вращения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вала двигателя</w:t>
            </w:r>
          </w:p>
        </w:tc>
        <w:tc>
          <w:tcPr>
            <w:tcW w:w="5916" w:type="dxa"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>
        <w:tc>
          <w:tcPr>
            <w:tcW w:w="4153" w:type="dxa"/>
          </w:tcPr>
          <w:p w:rsidR="00E41856" w:rsidRDefault="00AA1CF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Домашнее задание: §47,  упр. 31. Спасибо за урок!</w:t>
            </w:r>
          </w:p>
        </w:tc>
        <w:tc>
          <w:tcPr>
            <w:tcW w:w="4105" w:type="dxa"/>
          </w:tcPr>
          <w:p w:rsidR="00E41856" w:rsidRDefault="00E418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916" w:type="dxa"/>
          </w:tcPr>
          <w:p w:rsidR="00E41856" w:rsidRDefault="00AA1CF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114300" distR="114300">
                  <wp:extent cx="3302635" cy="2477135"/>
                  <wp:effectExtent l="0" t="0" r="12065" b="18415"/>
                  <wp:docPr id="14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635" cy="247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Источники информации и литература:</w:t>
      </w:r>
    </w:p>
    <w:p w:rsidR="00E41856" w:rsidRDefault="00AA1CF0">
      <w:pPr>
        <w:pStyle w:val="a8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ерышкин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А.В. Физика 8 класс: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Учеб. 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учеб. Заведений М.Дрофа, 2019</w:t>
      </w:r>
    </w:p>
    <w:p w:rsidR="00E41856" w:rsidRDefault="00E41856">
      <w:pPr>
        <w:pStyle w:val="a8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hyperlink r:id="rId25" w:history="1">
        <w:r w:rsidR="00AA1CF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https://infourok.ru/material.html?mid=35993</w:t>
        </w:r>
      </w:hyperlink>
    </w:p>
    <w:p w:rsidR="00E41856" w:rsidRDefault="00AA1CF0">
      <w:pPr>
        <w:pStyle w:val="a8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https://infourok.ru/reostaty-laboratornaya-rabota-6-regulirovanie-sily-toka-reostatom-5095195.html</w:t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26" w:history="1">
        <w:r w:rsidR="00AA1CF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https://wreferat.baza-referat.ru/%D0%A0%D0%B5%D0%BE%D1%81%D1%82%D0%B0%D1%82</w:t>
        </w:r>
      </w:hyperlink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27" w:history="1">
        <w:r w:rsidR="00AA1CF0">
          <w:rPr>
            <w:rFonts w:ascii="Times New Roman" w:hAnsi="Times New Roman" w:cs="Times New Roman"/>
            <w:sz w:val="28"/>
            <w:szCs w:val="28"/>
            <w:lang w:val="ru-RU"/>
          </w:rPr>
          <w:t>https://fb.ru/article/266568/chto-takoe-reostat-vidyi-i-ih-naznachenie</w:t>
        </w:r>
      </w:hyperlink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Приложение 1.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Рабочий лист ученик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 8 класса ____________________________ 17.02.2022г.</w:t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Запиши формулу закона Ома: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Соберите с помощью конструктора «Знаток» цепь по рисунку:</w:t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114300" distR="114300">
            <wp:extent cx="3663950" cy="2531110"/>
            <wp:effectExtent l="0" t="0" r="12700" b="2540"/>
            <wp:docPr id="24" name="Изображение 1" descr="45ca790c-9789-473c-b2ff-aff0b8aa76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 1" descr="45ca790c-9789-473c-b2ff-aff0b8aa764a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rcRect t="16017" r="880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663950" cy="253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Используя рычажок элемента _____, измените светимость лампочки светодиода.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Замените в </w:t>
      </w:r>
      <w:r>
        <w:rPr>
          <w:rFonts w:ascii="Times New Roman" w:hAnsi="Times New Roman" w:cs="Times New Roman"/>
          <w:sz w:val="28"/>
          <w:szCs w:val="28"/>
          <w:lang w:val="ru-RU"/>
        </w:rPr>
        <w:t>схеме лампочку на электродвигатель, повторите опыт.</w:t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Заполни таблицу: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3-4 минуты)</w:t>
      </w:r>
    </w:p>
    <w:tbl>
      <w:tblPr>
        <w:tblStyle w:val="a7"/>
        <w:tblW w:w="0" w:type="auto"/>
        <w:tblLook w:val="04A0"/>
      </w:tblPr>
      <w:tblGrid>
        <w:gridCol w:w="2840"/>
        <w:gridCol w:w="2841"/>
        <w:gridCol w:w="2841"/>
      </w:tblGrid>
      <w:tr w:rsidR="00E41856" w:rsidRPr="008739A5">
        <w:tc>
          <w:tcPr>
            <w:tcW w:w="2840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Действие тока</w:t>
            </w:r>
          </w:p>
        </w:tc>
        <w:tc>
          <w:tcPr>
            <w:tcW w:w="2841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помощью какого элемента цепи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можно наблюдать</w:t>
            </w:r>
          </w:p>
        </w:tc>
        <w:tc>
          <w:tcPr>
            <w:tcW w:w="2841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Какая величина (величины),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входящие в закон Ома, изменяются?</w:t>
            </w:r>
          </w:p>
        </w:tc>
      </w:tr>
      <w:tr w:rsidR="00E41856">
        <w:tc>
          <w:tcPr>
            <w:tcW w:w="2840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Световое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>
        <w:tc>
          <w:tcPr>
            <w:tcW w:w="2840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механическое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>
        <w:tc>
          <w:tcPr>
            <w:tcW w:w="2840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Магнитное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41856">
        <w:tc>
          <w:tcPr>
            <w:tcW w:w="2840" w:type="dxa"/>
            <w:noWrap/>
          </w:tcPr>
          <w:p w:rsidR="00E41856" w:rsidRDefault="00AA1CF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Химическое</w:t>
            </w:r>
          </w:p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41" w:type="dxa"/>
            <w:noWrap/>
          </w:tcPr>
          <w:p w:rsidR="00E41856" w:rsidRDefault="00E4185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Запиши формулу сопротивления, если известны удельное сопротивление, длина проводника и площадь поперечного сечения:</w:t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Какую из величин легче всего изменить, имея только один проводник?</w:t>
      </w:r>
      <w:r w:rsidRPr="00873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(Обведи кружком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верное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41856" w:rsidRPr="008739A5" w:rsidRDefault="00AA1CF0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 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l</w:t>
      </w:r>
      <w:proofErr w:type="gramEnd"/>
      <w:r w:rsidRPr="008739A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8739A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8739A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</w:t>
      </w:r>
      <w:r w:rsidRPr="008739A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8739A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</w:rPr>
        <w:t>ρ</w:t>
      </w:r>
      <w:r w:rsidRPr="008739A5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  </w:t>
      </w:r>
    </w:p>
    <w:p w:rsidR="00E41856" w:rsidRDefault="00AA1CF0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Проверь себя, пронаблюдав опыт. Отметь правильный ответ знаком «+».</w:t>
      </w:r>
    </w:p>
    <w:p w:rsidR="00E41856" w:rsidRDefault="00E41856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Прибор, при помощи которого можно изменить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сопротивление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значит, и силу тока, называется РЕОСТАТ.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Рассмотри устройство реостата и покажи стрелочкой эго элементы</w:t>
      </w:r>
    </w:p>
    <w:p w:rsidR="00E41856" w:rsidRDefault="00AA1CF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114300" distR="114300">
            <wp:extent cx="3048000" cy="1019175"/>
            <wp:effectExtent l="0" t="0" r="0" b="9525"/>
            <wp:docPr id="15" name="Изображение 2" descr="Reost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2" descr="Reostat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114300" distR="114300">
            <wp:extent cx="1480185" cy="785495"/>
            <wp:effectExtent l="0" t="0" r="5715" b="14605"/>
            <wp:docPr id="18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41856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5.9pt;margin-top:9.6pt;width:192pt;height:36pt;z-index:251660288" o:gfxdata="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/XBXT2QAA&#10;AAkBAAAPAAAAAAAAAAEAIAAAACIAAABkcnMvZG93bnJldi54bWxQSwECFAAUAAAACACHTuJAGzvs&#10;uR0CAABKBAAADgAAAAAAAAABACAAAAAoAQAAZHJzL2Uyb0RvYy54bWxQSwUGAAAAAAYABgBZAQAA&#10;twUAAAAA&#10;">
            <v:textbox>
              <w:txbxContent>
                <w:p w:rsidR="00E41856" w:rsidRDefault="00AA1CF0"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проволока с большим удельным сопротивлением</w:t>
                  </w:r>
                </w:p>
              </w:txbxContent>
            </v:textbox>
          </v:shape>
        </w:pict>
      </w:r>
      <w:r w:rsidRPr="00E41856">
        <w:rPr>
          <w:rFonts w:ascii="Times New Roman" w:hAnsi="Times New Roman" w:cs="Times New Roman"/>
          <w:sz w:val="28"/>
          <w:szCs w:val="28"/>
        </w:rPr>
        <w:pict>
          <v:shape id="_x0000_s1031" type="#_x0000_t202" style="position:absolute;margin-left:95.9pt;margin-top:9.6pt;width:77.25pt;height:23.95pt;z-index:251663360" o:gfxdata="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+KEY2AAAAAkB&#10;AAAPAAAAAAAAAAEAIAAAACIAAABkcnMvZG93bnJldi54bWxQSwECFAAUAAAACACHTuJAoFzMzxsC&#10;AABJBAAADgAAAAAAAAABACAAAAAnAQAAZHJzL2Uyb0RvYy54bWxQSwUGAAAAAAYABgBZAQAAtAUA&#10;AAAA&#10;">
            <v:textbox>
              <w:txbxContent>
                <w:p w:rsidR="00E41856" w:rsidRDefault="00AA1CF0"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клемма 1    </w:t>
                  </w:r>
                </w:p>
              </w:txbxContent>
            </v:textbox>
          </v:shape>
        </w:pict>
      </w:r>
      <w:r w:rsidRPr="00E41856">
        <w:rPr>
          <w:rFonts w:ascii="Times New Roman" w:hAnsi="Times New Roman" w:cs="Times New Roman"/>
          <w:sz w:val="28"/>
          <w:szCs w:val="28"/>
        </w:rPr>
        <w:pict>
          <v:shape id="_x0000_s1030" type="#_x0000_t202" style="position:absolute;margin-left:3.65pt;margin-top:13.35pt;width:72.05pt;height:22.5pt;z-index:251664384" o:gfxdata="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kcBeLVAAAABwEA&#10;AA8AAAAAAAAAAQAgAAAAIgAAAGRycy9kb3ducmV2LnhtbFBLAQIUABQAAAAIAIdO4kCLiloPHQIA&#10;AEkEAAAOAAAAAAAAAAEAIAAAACQBAABkcnMvZTJvRG9jLnhtbFBLBQYAAAAABgAGAFkBAACzBQAA&#10;AAA=&#10;">
            <v:textbox>
              <w:txbxContent>
                <w:p w:rsidR="00E41856" w:rsidRDefault="00AA1CF0"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клемма 2</w:t>
                  </w:r>
                </w:p>
              </w:txbxContent>
            </v:textbox>
          </v:shape>
        </w:pict>
      </w: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 w:rsidRPr="00E41856">
        <w:rPr>
          <w:rFonts w:ascii="Times New Roman" w:hAnsi="Times New Roman" w:cs="Times New Roman"/>
          <w:sz w:val="28"/>
          <w:szCs w:val="28"/>
        </w:rPr>
        <w:pict>
          <v:shape id="_x0000_s1029" type="#_x0000_t202" style="position:absolute;left:0;text-align:left;margin-left:338.9pt;margin-top:47.55pt;width:76.55pt;height:20.25pt;z-index:251661312" o:gfxdata="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P8609kAAAAK&#10;AQAADwAAAAAAAAABACAAAAAiAAAAZHJzL2Rvd25yZXYueG1sUEsBAhQAFAAAAAgAh07iQD2FTRwb&#10;AgAASQQAAA4AAAAAAAAAAQAgAAAAKAEAAGRycy9lMm9Eb2MueG1sUEsFBgAAAAAGAAYAWQEAALUF&#10;AAAAAA==&#10;">
            <v:textbox>
              <w:txbxContent>
                <w:p w:rsidR="00E41856" w:rsidRDefault="00AA1CF0"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ползунок  </w:t>
                  </w:r>
                </w:p>
              </w:txbxContent>
            </v:textbox>
          </v:shape>
        </w:pict>
      </w:r>
      <w:r w:rsidRPr="00E41856">
        <w:rPr>
          <w:rFonts w:ascii="Times New Roman" w:hAnsi="Times New Roman" w:cs="Times New Roman"/>
          <w:sz w:val="28"/>
          <w:szCs w:val="28"/>
        </w:rPr>
        <w:pict>
          <v:shape id="_x0000_s1028" type="#_x0000_t202" style="position:absolute;left:0;text-align:left;margin-left:167.15pt;margin-top:40.8pt;width:156.05pt;height:27.75pt;z-index:251662336" o:gfxdata="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CxrQb1wAAAAoB&#10;AAAPAAAAAAAAAAEAIAAAACIAAABkcnMvZG93bnJldi54bWxQSwECFAAUAAAACACHTuJAT75FgxwC&#10;AABKBAAADgAAAAAAAAABACAAAAAmAQAAZHJzL2Uyb0RvYy54bWxQSwUGAAAAAAYABgBZAQAAtAUA&#10;AAAA&#10;">
            <v:textbox>
              <w:txbxContent>
                <w:p w:rsidR="00E41856" w:rsidRDefault="00AA1CF0"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 металлический стержень</w:t>
                  </w:r>
                </w:p>
              </w:txbxContent>
            </v:textbox>
          </v:shape>
        </w:pict>
      </w:r>
      <w:r w:rsidR="00AA1CF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</w:t>
      </w: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 w:rsidRPr="00E41856">
        <w:rPr>
          <w:rFonts w:ascii="Times New Roman" w:hAnsi="Times New Roman" w:cs="Times New Roman"/>
          <w:sz w:val="28"/>
          <w:szCs w:val="28"/>
        </w:rPr>
        <w:pict>
          <v:shape id="_x0000_s1027" type="#_x0000_t202" style="position:absolute;left:0;text-align:left;margin-left:4.4pt;margin-top:2.6pt;width:2in;height:26.25pt;z-index:251659264" o:gfxdata="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ILoPHTAAAABgEAAA8AAAAA&#10;AAAAAQAgAAAAIgAAAGRycy9kb3ducmV2LnhtbFBLAQIUABQAAAAIAIdO4kCPuo/YGQIAAEoEAAAO&#10;AAAAAAAAAAEAIAAAACIBAABkcnMvZTJvRG9jLnhtbFBLBQYAAAAABgAGAFkBAACtBQAAAAA=&#10;">
            <v:textbox>
              <w:txbxContent>
                <w:p w:rsidR="00E41856" w:rsidRDefault="00AA1CF0">
                  <w:pPr>
                    <w:ind w:left="120" w:hangingChars="50" w:hanging="12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Керамический цилиндр</w:t>
                  </w:r>
                </w:p>
                <w:p w:rsidR="00E41856" w:rsidRDefault="00E41856"/>
              </w:txbxContent>
            </v:textbox>
          </v:shape>
        </w:pict>
      </w: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какой клемме нужно приблизить ползунок, чтобы сопротивление было:</w:t>
      </w:r>
    </w:p>
    <w:p w:rsidR="00E41856" w:rsidRDefault="00AA1CF0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минимальное  _______________     - максимальное _________</w:t>
      </w: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E41856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Лабораторная работа №6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«Регулирование силы тока реостатом»</w:t>
      </w:r>
    </w:p>
    <w:p w:rsidR="00E41856" w:rsidRDefault="00AA1CF0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Цель работы</w:t>
      </w:r>
      <w:r>
        <w:rPr>
          <w:rFonts w:ascii="Times New Roman" w:hAnsi="Times New Roman" w:cs="Times New Roman"/>
          <w:sz w:val="28"/>
          <w:szCs w:val="28"/>
          <w:lang w:val="ru-RU"/>
        </w:rPr>
        <w:t>: Научиться пользоваться реостатом для изменения силы тока в цепи.</w:t>
      </w:r>
    </w:p>
    <w:p w:rsidR="00E41856" w:rsidRDefault="00AA1CF0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Приборы и материалы: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Источник питания, ползунковый реоста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т, амперметр, ключ, соединительные провода.     </w:t>
      </w:r>
    </w:p>
    <w:p w:rsidR="00E41856" w:rsidRDefault="00AA1CF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Составьте цепь, включив в неё последовательно амперметр, реостат на полное сопротивление, источник питания и ключ.</w:t>
      </w:r>
    </w:p>
    <w:p w:rsidR="00E41856" w:rsidRDefault="00AA1CF0" w:rsidP="008739A5">
      <w:pPr>
        <w:ind w:left="140" w:hangingChars="50" w:hanging="1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114300" distR="114300">
            <wp:extent cx="1645920" cy="1090930"/>
            <wp:effectExtent l="0" t="0" r="11430" b="13970"/>
            <wp:docPr id="23" name="Изображение 4" descr="hello_html_m24285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 4" descr="hello_html_m2428562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856" w:rsidRDefault="00AA1CF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Уменьшайте сопротивление реостата, плавно и медленно перед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вигая его ползунок (но не до конца, иначе может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испортится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амперметр!). Наблюдайте за показаниями амперметра.</w:t>
      </w:r>
    </w:p>
    <w:p w:rsidR="00E41856" w:rsidRDefault="00AA1CF0">
      <w:pPr>
        <w:ind w:left="2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Вывод 1: Если сопротивление реостата уменьшается, то сила тока _________________________</w:t>
      </w:r>
    </w:p>
    <w:p w:rsidR="00E41856" w:rsidRDefault="00AA1CF0">
      <w:pPr>
        <w:ind w:left="2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Imax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</w:p>
    <w:p w:rsidR="00E41856" w:rsidRDefault="00AA1CF0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После этого увеличивайте сопротивление реостата,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передвигая ползунок в противоположную сторону. Наблюдайте за показаниями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амперметраю</w:t>
      </w:r>
      <w:proofErr w:type="spellEnd"/>
    </w:p>
    <w:p w:rsidR="00E41856" w:rsidRDefault="00AA1CF0">
      <w:pPr>
        <w:ind w:left="2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Вывод 2: Если сопротивление реостата увеличивается, то сила тока ___________________________</w:t>
      </w:r>
    </w:p>
    <w:p w:rsidR="00E41856" w:rsidRPr="008739A5" w:rsidRDefault="00AA1CF0">
      <w:pPr>
        <w:ind w:left="24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Imin</w:t>
      </w:r>
      <w:proofErr w:type="spellEnd"/>
      <w:r w:rsidRPr="008739A5">
        <w:rPr>
          <w:rFonts w:ascii="Times New Roman" w:hAnsi="Times New Roman" w:cs="Times New Roman"/>
          <w:sz w:val="28"/>
          <w:szCs w:val="28"/>
          <w:lang w:val="ru-RU"/>
        </w:rPr>
        <w:t>=</w:t>
      </w:r>
    </w:p>
    <w:p w:rsidR="00E41856" w:rsidRDefault="00E41856">
      <w:pPr>
        <w:ind w:left="240"/>
        <w:rPr>
          <w:rFonts w:ascii="Times New Roman" w:hAnsi="Times New Roman" w:cs="Times New Roman"/>
          <w:sz w:val="28"/>
          <w:szCs w:val="28"/>
          <w:lang w:val="ru-RU"/>
        </w:rPr>
      </w:pPr>
    </w:p>
    <w:p w:rsidR="00E41856" w:rsidRDefault="00AA1CF0">
      <w:pPr>
        <w:ind w:left="2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Вывод: С помощью реостата можно 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</w:t>
      </w:r>
    </w:p>
    <w:p w:rsidR="00E41856" w:rsidRDefault="00E41856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E41856" w:rsidSect="00E41856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161F0"/>
    <w:multiLevelType w:val="multilevel"/>
    <w:tmpl w:val="35716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48B3A"/>
    <w:multiLevelType w:val="singleLevel"/>
    <w:tmpl w:val="3EE48B3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424705EF"/>
    <w:multiLevelType w:val="singleLevel"/>
    <w:tmpl w:val="424705EF"/>
    <w:lvl w:ilvl="0">
      <w:start w:val="1"/>
      <w:numFmt w:val="decimal"/>
      <w:suff w:val="space"/>
      <w:lvlText w:val="%1."/>
      <w:lvlJc w:val="left"/>
      <w:pPr>
        <w:ind w:left="24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67B52E7F"/>
    <w:rsid w:val="008739A5"/>
    <w:rsid w:val="00AA1CF0"/>
    <w:rsid w:val="00E41856"/>
    <w:rsid w:val="038860B9"/>
    <w:rsid w:val="03EB6C74"/>
    <w:rsid w:val="077F1F43"/>
    <w:rsid w:val="08025DD8"/>
    <w:rsid w:val="08155C0A"/>
    <w:rsid w:val="0BF97E8F"/>
    <w:rsid w:val="0CC04D76"/>
    <w:rsid w:val="0EEE4D47"/>
    <w:rsid w:val="11463DC3"/>
    <w:rsid w:val="114D45D9"/>
    <w:rsid w:val="11D95408"/>
    <w:rsid w:val="12925CB2"/>
    <w:rsid w:val="12D40917"/>
    <w:rsid w:val="1314691D"/>
    <w:rsid w:val="14A90A2A"/>
    <w:rsid w:val="155A1B22"/>
    <w:rsid w:val="15E22412"/>
    <w:rsid w:val="1D657198"/>
    <w:rsid w:val="1D895EE5"/>
    <w:rsid w:val="1EEC5501"/>
    <w:rsid w:val="1F6E31D7"/>
    <w:rsid w:val="222171C2"/>
    <w:rsid w:val="227A4B02"/>
    <w:rsid w:val="22CD0696"/>
    <w:rsid w:val="23042373"/>
    <w:rsid w:val="2521390E"/>
    <w:rsid w:val="25EF6C86"/>
    <w:rsid w:val="28881968"/>
    <w:rsid w:val="2B843106"/>
    <w:rsid w:val="2CEA3520"/>
    <w:rsid w:val="2EB07090"/>
    <w:rsid w:val="2EFB07A8"/>
    <w:rsid w:val="2F700800"/>
    <w:rsid w:val="31357975"/>
    <w:rsid w:val="324D43CD"/>
    <w:rsid w:val="33AE5F8C"/>
    <w:rsid w:val="34D050A1"/>
    <w:rsid w:val="34F94F00"/>
    <w:rsid w:val="3FC85169"/>
    <w:rsid w:val="41CD2359"/>
    <w:rsid w:val="420F1145"/>
    <w:rsid w:val="48FA5771"/>
    <w:rsid w:val="4A451C8C"/>
    <w:rsid w:val="4C686FBC"/>
    <w:rsid w:val="4F5F2FBC"/>
    <w:rsid w:val="4FDA7AFA"/>
    <w:rsid w:val="50C73AF8"/>
    <w:rsid w:val="51F300B6"/>
    <w:rsid w:val="53C93D89"/>
    <w:rsid w:val="552C3B94"/>
    <w:rsid w:val="55BF0236"/>
    <w:rsid w:val="56113B7D"/>
    <w:rsid w:val="572133D5"/>
    <w:rsid w:val="59D140A4"/>
    <w:rsid w:val="5D7F22FE"/>
    <w:rsid w:val="5DE7198A"/>
    <w:rsid w:val="5E2544B5"/>
    <w:rsid w:val="628F0F6D"/>
    <w:rsid w:val="62BB5F20"/>
    <w:rsid w:val="664C2F94"/>
    <w:rsid w:val="66521D3D"/>
    <w:rsid w:val="6729386E"/>
    <w:rsid w:val="679E4FAC"/>
    <w:rsid w:val="67B52E7F"/>
    <w:rsid w:val="6A0F65C5"/>
    <w:rsid w:val="6BFF5817"/>
    <w:rsid w:val="6C2330A1"/>
    <w:rsid w:val="6CD24544"/>
    <w:rsid w:val="6D0B4774"/>
    <w:rsid w:val="6E45446E"/>
    <w:rsid w:val="6FC93E77"/>
    <w:rsid w:val="755F75CA"/>
    <w:rsid w:val="778737C3"/>
    <w:rsid w:val="77C85279"/>
    <w:rsid w:val="78A617F8"/>
    <w:rsid w:val="7A752E63"/>
    <w:rsid w:val="7CEF7420"/>
    <w:rsid w:val="7F2A588C"/>
    <w:rsid w:val="7F3F3EB8"/>
    <w:rsid w:val="7FD43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856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1856"/>
    <w:rPr>
      <w:color w:val="0000FF"/>
      <w:u w:val="single"/>
    </w:rPr>
  </w:style>
  <w:style w:type="paragraph" w:styleId="a4">
    <w:name w:val="header"/>
    <w:basedOn w:val="a"/>
    <w:qFormat/>
    <w:rsid w:val="00E41856"/>
    <w:pPr>
      <w:tabs>
        <w:tab w:val="center" w:pos="4153"/>
        <w:tab w:val="right" w:pos="8306"/>
      </w:tabs>
    </w:pPr>
  </w:style>
  <w:style w:type="paragraph" w:styleId="a5">
    <w:name w:val="footer"/>
    <w:basedOn w:val="a"/>
    <w:qFormat/>
    <w:rsid w:val="00E41856"/>
    <w:pPr>
      <w:tabs>
        <w:tab w:val="center" w:pos="4153"/>
        <w:tab w:val="right" w:pos="8306"/>
      </w:tabs>
    </w:pPr>
  </w:style>
  <w:style w:type="paragraph" w:styleId="a6">
    <w:name w:val="Normal (Web)"/>
    <w:rsid w:val="00E41856"/>
    <w:pPr>
      <w:spacing w:beforeAutospacing="1" w:afterAutospacing="1"/>
    </w:pPr>
    <w:rPr>
      <w:sz w:val="24"/>
      <w:szCs w:val="24"/>
      <w:lang w:val="en-US" w:eastAsia="zh-CN"/>
    </w:rPr>
  </w:style>
  <w:style w:type="table" w:styleId="a7">
    <w:name w:val="Table Grid"/>
    <w:basedOn w:val="a1"/>
    <w:qFormat/>
    <w:rsid w:val="00E418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41856"/>
    <w:pPr>
      <w:ind w:left="720"/>
      <w:contextualSpacing/>
    </w:pPr>
  </w:style>
  <w:style w:type="paragraph" w:styleId="a9">
    <w:name w:val="Balloon Text"/>
    <w:basedOn w:val="a"/>
    <w:link w:val="aa"/>
    <w:rsid w:val="008739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39A5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https://wreferat.baza-referat.ru/%D0%A0%D0%B5%D0%BE%D1%81%D1%82%D0%B0%D1%82" TargetMode="External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hyperlink" Target="https://infourok.ru/material.html?mid=35993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0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yperlink" Target="https://fb.ru/article/266568/chto-takoe-reostat-vidyi-i-ih-naznachenie" TargetMode="External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1849</Words>
  <Characters>10543</Characters>
  <Application>Microsoft Office Word</Application>
  <DocSecurity>0</DocSecurity>
  <Lines>87</Lines>
  <Paragraphs>24</Paragraphs>
  <ScaleCrop>false</ScaleCrop>
  <Company>Microsoft</Company>
  <LinksUpToDate>false</LinksUpToDate>
  <CharactersWithSpaces>12368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ktmkr</dc:creator>
  <cp:lastModifiedBy>GMR</cp:lastModifiedBy>
  <cp:revision>2</cp:revision>
  <dcterms:created xsi:type="dcterms:W3CDTF">2022-02-19T15:13:00Z</dcterms:created>
  <dcterms:modified xsi:type="dcterms:W3CDTF">2022-04-05T21:38:00Z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E115E81524534316B71F73DB0BF039FE</vt:lpwstr>
  </property>
</Properties>
</file>